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E982" w14:textId="6BDD4DD7" w:rsidR="00487306" w:rsidRPr="00487306" w:rsidRDefault="00487306" w:rsidP="00487306">
      <w:pPr>
        <w:jc w:val="center"/>
        <w:rPr>
          <w:sz w:val="32"/>
          <w:szCs w:val="32"/>
        </w:rPr>
      </w:pPr>
      <w:r w:rsidRPr="000C0DA3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FE38369" wp14:editId="4A9140BA">
            <wp:simplePos x="0" y="0"/>
            <wp:positionH relativeFrom="margin">
              <wp:align>left</wp:align>
            </wp:positionH>
            <wp:positionV relativeFrom="paragraph">
              <wp:posOffset>-233680</wp:posOffset>
            </wp:positionV>
            <wp:extent cx="1158240" cy="784860"/>
            <wp:effectExtent l="0" t="0" r="3810" b="0"/>
            <wp:wrapNone/>
            <wp:docPr id="745341858" name="Picture 2" descr="A logo for a health clinic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7A13E36-A2D2-4D30-A2C9-F0B0F659BF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341858" name="Picture 2" descr="A logo for a health clinic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306">
        <w:rPr>
          <w:b/>
          <w:bCs/>
          <w:sz w:val="32"/>
          <w:szCs w:val="32"/>
        </w:rPr>
        <w:t>BHcare Notice of Non-Discrimination</w:t>
      </w:r>
    </w:p>
    <w:p w14:paraId="58EAF74C" w14:textId="77777777" w:rsidR="00C979A3" w:rsidRDefault="00C979A3" w:rsidP="00487306">
      <w:pPr>
        <w:spacing w:after="0" w:line="240" w:lineRule="auto"/>
        <w:jc w:val="center"/>
        <w:rPr>
          <w:b/>
          <w:bCs/>
          <w:i/>
          <w:iCs/>
          <w:u w:val="single"/>
        </w:rPr>
        <w:sectPr w:rsidR="00C979A3" w:rsidSect="0048730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4E8E452" w14:textId="77777777" w:rsidR="00487306" w:rsidRDefault="00487306" w:rsidP="00487306">
      <w:pPr>
        <w:spacing w:after="0" w:line="240" w:lineRule="auto"/>
        <w:jc w:val="center"/>
        <w:rPr>
          <w:b/>
          <w:bCs/>
          <w:i/>
          <w:iCs/>
          <w:u w:val="single"/>
        </w:rPr>
      </w:pPr>
    </w:p>
    <w:p w14:paraId="36CBF01A" w14:textId="14431513" w:rsidR="00487306" w:rsidRDefault="00487306" w:rsidP="00487306">
      <w:pPr>
        <w:spacing w:after="0" w:line="240" w:lineRule="auto"/>
        <w:jc w:val="center"/>
      </w:pPr>
      <w:r w:rsidRPr="00487306">
        <w:rPr>
          <w:b/>
          <w:bCs/>
          <w:i/>
          <w:iCs/>
          <w:sz w:val="28"/>
          <w:szCs w:val="28"/>
          <w:u w:val="single"/>
        </w:rPr>
        <w:t>Discrimination is against the law.</w:t>
      </w:r>
      <w:r w:rsidRPr="00487306">
        <w:br/>
        <w:t>BH</w:t>
      </w:r>
      <w:r w:rsidRPr="00487306">
        <w:rPr>
          <w:i/>
          <w:iCs/>
        </w:rPr>
        <w:t>care</w:t>
      </w:r>
      <w:r w:rsidRPr="00487306">
        <w:t xml:space="preserve"> follows federal civil rights laws</w:t>
      </w:r>
      <w:r>
        <w:t xml:space="preserve"> </w:t>
      </w:r>
      <w:r w:rsidRPr="00487306">
        <w:t>and Connecticut law. BH</w:t>
      </w:r>
      <w:r w:rsidRPr="00487306">
        <w:rPr>
          <w:i/>
          <w:iCs/>
        </w:rPr>
        <w:t>care</w:t>
      </w:r>
      <w:r w:rsidRPr="00487306">
        <w:t xml:space="preserve"> does not discriminate, exclude people, or treat people differently because of who they are.</w:t>
      </w:r>
    </w:p>
    <w:p w14:paraId="72251D08" w14:textId="77777777" w:rsidR="000C0DA3" w:rsidRDefault="000C0DA3" w:rsidP="00487306">
      <w:pPr>
        <w:spacing w:after="0" w:line="240" w:lineRule="auto"/>
        <w:jc w:val="center"/>
        <w:sectPr w:rsidR="000C0DA3" w:rsidSect="00C979A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AF7DE7D" w14:textId="2F4C1141" w:rsidR="00C979A3" w:rsidRPr="00487306" w:rsidRDefault="000C0DA3" w:rsidP="000C0DA3">
      <w:pPr>
        <w:spacing w:after="0" w:line="240" w:lineRule="auto"/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05128" wp14:editId="0734A609">
                <wp:simplePos x="0" y="0"/>
                <wp:positionH relativeFrom="margin">
                  <wp:posOffset>-160020</wp:posOffset>
                </wp:positionH>
                <wp:positionV relativeFrom="paragraph">
                  <wp:posOffset>137160</wp:posOffset>
                </wp:positionV>
                <wp:extent cx="3364230" cy="1973580"/>
                <wp:effectExtent l="0" t="0" r="26670" b="26670"/>
                <wp:wrapNone/>
                <wp:docPr id="11490101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230" cy="19735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8D6F" id="Rectangle 1" o:spid="_x0000_s1026" style="position:absolute;margin-left:-12.6pt;margin-top:10.8pt;width:264.9pt;height:155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" filled="f" strokecolor="#e97132 [3205]" strokeweight="1.5pt">
                <w10:wrap anchorx="margin"/>
              </v:rect>
            </w:pict>
          </mc:Fallback>
        </mc:AlternateContent>
      </w:r>
    </w:p>
    <w:p w14:paraId="48C6E10C" w14:textId="3E166DD3" w:rsidR="00487306" w:rsidRPr="00487306" w:rsidRDefault="00C979A3" w:rsidP="000C0DA3">
      <w:pPr>
        <w:widowControl w:val="0"/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W</w:t>
      </w:r>
      <w:r w:rsidR="00487306" w:rsidRPr="00487306">
        <w:rPr>
          <w:b/>
          <w:bCs/>
          <w:u w:val="single"/>
        </w:rPr>
        <w:t>hat Discrimination Means</w:t>
      </w:r>
    </w:p>
    <w:p w14:paraId="10B46DC4" w14:textId="1D552499" w:rsidR="00487306" w:rsidRPr="00487306" w:rsidRDefault="00E97C1A" w:rsidP="000C0DA3">
      <w:pPr>
        <w:widowControl w:val="0"/>
        <w:spacing w:after="0" w:line="240" w:lineRule="auto"/>
      </w:pPr>
      <w:r>
        <w:t>Treating</w:t>
      </w:r>
      <w:r w:rsidR="00487306" w:rsidRPr="00487306">
        <w:t xml:space="preserve"> someone unfairly </w:t>
      </w:r>
      <w:r>
        <w:t xml:space="preserve">or excluding them </w:t>
      </w:r>
      <w:r w:rsidR="00487306" w:rsidRPr="00487306">
        <w:t>because of their:</w:t>
      </w:r>
    </w:p>
    <w:p w14:paraId="74E3BAF6" w14:textId="74ABAEB0" w:rsidR="00487306" w:rsidRPr="00487306" w:rsidRDefault="00487306" w:rsidP="000C0DA3">
      <w:pPr>
        <w:widowControl w:val="0"/>
        <w:numPr>
          <w:ilvl w:val="0"/>
          <w:numId w:val="1"/>
        </w:numPr>
        <w:tabs>
          <w:tab w:val="clear" w:pos="720"/>
          <w:tab w:val="num" w:pos="90"/>
        </w:tabs>
        <w:spacing w:after="0" w:line="240" w:lineRule="auto"/>
        <w:ind w:left="0" w:hanging="180"/>
      </w:pPr>
      <w:r w:rsidRPr="00487306">
        <w:t>Race or color</w:t>
      </w:r>
    </w:p>
    <w:p w14:paraId="5F886980" w14:textId="24FDE468" w:rsidR="00487306" w:rsidRPr="00487306" w:rsidRDefault="00487306" w:rsidP="000C0DA3">
      <w:pPr>
        <w:widowControl w:val="0"/>
        <w:numPr>
          <w:ilvl w:val="0"/>
          <w:numId w:val="1"/>
        </w:numPr>
        <w:tabs>
          <w:tab w:val="clear" w:pos="720"/>
          <w:tab w:val="num" w:pos="90"/>
        </w:tabs>
        <w:spacing w:after="0" w:line="240" w:lineRule="auto"/>
        <w:ind w:left="0" w:hanging="180"/>
      </w:pPr>
      <w:r w:rsidRPr="00487306">
        <w:t>National origin, language, or immigration status</w:t>
      </w:r>
    </w:p>
    <w:p w14:paraId="0F443057" w14:textId="71F14F1A" w:rsidR="00487306" w:rsidRPr="00487306" w:rsidRDefault="00487306" w:rsidP="000C0DA3">
      <w:pPr>
        <w:widowControl w:val="0"/>
        <w:numPr>
          <w:ilvl w:val="0"/>
          <w:numId w:val="1"/>
        </w:numPr>
        <w:tabs>
          <w:tab w:val="clear" w:pos="720"/>
          <w:tab w:val="num" w:pos="90"/>
        </w:tabs>
        <w:spacing w:after="0" w:line="240" w:lineRule="auto"/>
        <w:ind w:left="0" w:hanging="180"/>
      </w:pPr>
      <w:r w:rsidRPr="00487306">
        <w:t>Religion</w:t>
      </w:r>
    </w:p>
    <w:p w14:paraId="45FF2F1B" w14:textId="3F5DD4B9" w:rsidR="00487306" w:rsidRPr="00487306" w:rsidRDefault="00487306" w:rsidP="000C0DA3">
      <w:pPr>
        <w:widowControl w:val="0"/>
        <w:numPr>
          <w:ilvl w:val="0"/>
          <w:numId w:val="1"/>
        </w:numPr>
        <w:tabs>
          <w:tab w:val="clear" w:pos="720"/>
          <w:tab w:val="num" w:pos="90"/>
        </w:tabs>
        <w:spacing w:after="0" w:line="240" w:lineRule="auto"/>
        <w:ind w:left="0" w:hanging="180"/>
      </w:pPr>
      <w:r w:rsidRPr="00487306">
        <w:t>Sex, including sexual orientation, gender identity, or sex characteristics</w:t>
      </w:r>
    </w:p>
    <w:p w14:paraId="12DF5B15" w14:textId="7C23D461" w:rsidR="000C0DA3" w:rsidRDefault="00487306" w:rsidP="000C0DA3">
      <w:pPr>
        <w:widowControl w:val="0"/>
        <w:numPr>
          <w:ilvl w:val="0"/>
          <w:numId w:val="1"/>
        </w:numPr>
        <w:tabs>
          <w:tab w:val="clear" w:pos="720"/>
          <w:tab w:val="num" w:pos="90"/>
        </w:tabs>
        <w:spacing w:after="0" w:line="240" w:lineRule="auto"/>
        <w:ind w:left="0" w:hanging="180"/>
      </w:pPr>
      <w:r w:rsidRPr="00487306">
        <w:t>Disability</w:t>
      </w:r>
    </w:p>
    <w:p w14:paraId="069DEE9D" w14:textId="69862FA4" w:rsidR="00E97C1A" w:rsidRPr="00487306" w:rsidRDefault="000C0DA3" w:rsidP="000C0DA3">
      <w:pPr>
        <w:widowControl w:val="0"/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40B01" wp14:editId="7557D9F7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3364230" cy="1950720"/>
                <wp:effectExtent l="0" t="0" r="26670" b="11430"/>
                <wp:wrapNone/>
                <wp:docPr id="4515513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230" cy="19507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152B2" id="Rectangle 1" o:spid="_x0000_s1026" style="position:absolute;margin-left:213.7pt;margin-top:11.75pt;width:264.9pt;height:153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" filled="f" strokecolor="#e97132 [3205]" strokeweight="1.5pt">
                <w10:wrap anchorx="margin"/>
              </v:rect>
            </w:pict>
          </mc:Fallback>
        </mc:AlternateContent>
      </w:r>
    </w:p>
    <w:p w14:paraId="48E246CE" w14:textId="6D89EEBE" w:rsidR="00487306" w:rsidRPr="00487306" w:rsidRDefault="00C979A3" w:rsidP="000C0DA3">
      <w:pPr>
        <w:widowControl w:val="0"/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O</w:t>
      </w:r>
      <w:r w:rsidR="00487306" w:rsidRPr="00487306">
        <w:rPr>
          <w:b/>
          <w:bCs/>
          <w:u w:val="single"/>
        </w:rPr>
        <w:t>ur Commitment to You</w:t>
      </w:r>
    </w:p>
    <w:p w14:paraId="2AA2CCE0" w14:textId="77777777" w:rsidR="00E97C1A" w:rsidRDefault="00487306" w:rsidP="000C0DA3">
      <w:pPr>
        <w:widowControl w:val="0"/>
        <w:spacing w:after="0" w:line="240" w:lineRule="auto"/>
      </w:pPr>
      <w:r w:rsidRPr="00487306">
        <w:t>BHcare is committed to fair and equal access to services for everyone.</w:t>
      </w:r>
    </w:p>
    <w:p w14:paraId="7978C377" w14:textId="44667BA9" w:rsidR="00487306" w:rsidRPr="00487306" w:rsidRDefault="00487306" w:rsidP="000C0DA3">
      <w:pPr>
        <w:widowControl w:val="0"/>
        <w:spacing w:after="0" w:line="240" w:lineRule="auto"/>
      </w:pPr>
      <w:r w:rsidRPr="00487306">
        <w:t>We will:</w:t>
      </w:r>
    </w:p>
    <w:p w14:paraId="28EF980E" w14:textId="77777777" w:rsidR="00487306" w:rsidRPr="00487306" w:rsidRDefault="00487306" w:rsidP="000C0DA3">
      <w:pPr>
        <w:pStyle w:val="ListParagraph"/>
        <w:widowControl w:val="0"/>
        <w:numPr>
          <w:ilvl w:val="0"/>
          <w:numId w:val="8"/>
        </w:numPr>
        <w:spacing w:after="0" w:line="240" w:lineRule="auto"/>
        <w:ind w:left="-90" w:hanging="180"/>
      </w:pPr>
      <w:r w:rsidRPr="00487306">
        <w:t>Treat you with respect and dignity</w:t>
      </w:r>
    </w:p>
    <w:p w14:paraId="0AA91340" w14:textId="77777777" w:rsidR="00487306" w:rsidRPr="00487306" w:rsidRDefault="00487306" w:rsidP="000C0DA3">
      <w:pPr>
        <w:pStyle w:val="ListParagraph"/>
        <w:widowControl w:val="0"/>
        <w:numPr>
          <w:ilvl w:val="0"/>
          <w:numId w:val="8"/>
        </w:numPr>
        <w:spacing w:after="0" w:line="240" w:lineRule="auto"/>
        <w:ind w:left="-90" w:hanging="180"/>
      </w:pPr>
      <w:r w:rsidRPr="00487306">
        <w:t>Use respectful and non-judgmental language</w:t>
      </w:r>
    </w:p>
    <w:p w14:paraId="135440A4" w14:textId="77777777" w:rsidR="00487306" w:rsidRPr="00487306" w:rsidRDefault="00487306" w:rsidP="000C0DA3">
      <w:pPr>
        <w:pStyle w:val="ListParagraph"/>
        <w:widowControl w:val="0"/>
        <w:numPr>
          <w:ilvl w:val="0"/>
          <w:numId w:val="8"/>
        </w:numPr>
        <w:spacing w:after="0" w:line="240" w:lineRule="auto"/>
        <w:ind w:left="-90" w:hanging="180"/>
      </w:pPr>
      <w:r w:rsidRPr="00487306">
        <w:t>Communicate in ways you can understand</w:t>
      </w:r>
    </w:p>
    <w:p w14:paraId="22408482" w14:textId="77777777" w:rsidR="00487306" w:rsidRPr="00487306" w:rsidRDefault="00487306" w:rsidP="000C0DA3">
      <w:pPr>
        <w:pStyle w:val="ListParagraph"/>
        <w:widowControl w:val="0"/>
        <w:numPr>
          <w:ilvl w:val="0"/>
          <w:numId w:val="8"/>
        </w:numPr>
        <w:spacing w:after="0" w:line="240" w:lineRule="auto"/>
        <w:ind w:left="-90" w:hanging="180"/>
      </w:pPr>
      <w:r w:rsidRPr="00487306">
        <w:t>Take concerns about discrimination seriously</w:t>
      </w:r>
    </w:p>
    <w:p w14:paraId="14D7A422" w14:textId="77777777" w:rsidR="000C0DA3" w:rsidRDefault="000C0DA3" w:rsidP="00487306">
      <w:pPr>
        <w:spacing w:after="0" w:line="240" w:lineRule="auto"/>
        <w:rPr>
          <w:b/>
          <w:bCs/>
        </w:rPr>
        <w:sectPr w:rsidR="000C0DA3" w:rsidSect="000C0DA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FF11098" w14:textId="4FB18D4A" w:rsidR="00487306" w:rsidRPr="000C0DA3" w:rsidRDefault="000C0DA3" w:rsidP="000C0DA3">
      <w:pPr>
        <w:pStyle w:val="ListParagraph"/>
        <w:numPr>
          <w:ilvl w:val="0"/>
          <w:numId w:val="7"/>
        </w:numPr>
        <w:spacing w:after="0" w:line="240" w:lineRule="auto"/>
        <w:ind w:left="0" w:hanging="180"/>
      </w:pPr>
      <w:r w:rsidRPr="000C0DA3">
        <w:t>Age</w:t>
      </w:r>
    </w:p>
    <w:p w14:paraId="4A6C543B" w14:textId="77777777" w:rsidR="000C0DA3" w:rsidRDefault="000C0DA3" w:rsidP="000C0DA3">
      <w:pPr>
        <w:spacing w:after="0" w:line="240" w:lineRule="auto"/>
        <w:rPr>
          <w:b/>
          <w:bCs/>
          <w:u w:val="single"/>
        </w:rPr>
      </w:pPr>
    </w:p>
    <w:p w14:paraId="20283A28" w14:textId="02BA917F" w:rsidR="00487306" w:rsidRPr="00487306" w:rsidRDefault="00487306" w:rsidP="00487306">
      <w:pPr>
        <w:spacing w:after="0" w:line="240" w:lineRule="auto"/>
        <w:jc w:val="center"/>
        <w:rPr>
          <w:b/>
          <w:bCs/>
          <w:u w:val="single"/>
        </w:rPr>
      </w:pPr>
      <w:r w:rsidRPr="00487306">
        <w:rPr>
          <w:b/>
          <w:bCs/>
          <w:u w:val="single"/>
        </w:rPr>
        <w:t>Free Help for Disabilities and Language Needs</w:t>
      </w:r>
    </w:p>
    <w:p w14:paraId="424BDC95" w14:textId="049BD9D9" w:rsidR="00487306" w:rsidRPr="00487306" w:rsidRDefault="00487306" w:rsidP="00487306">
      <w:pPr>
        <w:spacing w:after="0" w:line="240" w:lineRule="auto"/>
      </w:pPr>
      <w:r w:rsidRPr="00487306">
        <w:t>BHcare provides free communication aids and language services to people who need them.</w:t>
      </w:r>
    </w:p>
    <w:p w14:paraId="1BFD2116" w14:textId="2A3E9CD9" w:rsidR="00C979A3" w:rsidRDefault="00487306" w:rsidP="00C979A3">
      <w:pPr>
        <w:tabs>
          <w:tab w:val="num" w:pos="720"/>
        </w:tabs>
        <w:spacing w:after="0" w:line="240" w:lineRule="auto"/>
      </w:pPr>
      <w:r w:rsidRPr="00487306">
        <w:t>This help may include:</w:t>
      </w:r>
    </w:p>
    <w:p w14:paraId="64BC9894" w14:textId="098059AE" w:rsidR="00487306" w:rsidRPr="00487306" w:rsidRDefault="00487306" w:rsidP="000C0DA3">
      <w:pPr>
        <w:pStyle w:val="ListParagraph"/>
        <w:numPr>
          <w:ilvl w:val="0"/>
          <w:numId w:val="6"/>
        </w:numPr>
        <w:tabs>
          <w:tab w:val="num" w:pos="720"/>
        </w:tabs>
        <w:spacing w:after="0" w:line="240" w:lineRule="auto"/>
      </w:pPr>
      <w:r w:rsidRPr="00487306">
        <w:t>Qualified sign language interpreters</w:t>
      </w:r>
    </w:p>
    <w:p w14:paraId="32366239" w14:textId="77777777" w:rsidR="00487306" w:rsidRPr="00487306" w:rsidRDefault="00487306" w:rsidP="00487306">
      <w:pPr>
        <w:numPr>
          <w:ilvl w:val="0"/>
          <w:numId w:val="3"/>
        </w:numPr>
        <w:spacing w:after="0" w:line="240" w:lineRule="auto"/>
      </w:pPr>
      <w:r w:rsidRPr="00487306">
        <w:t>Assistive listening devices</w:t>
      </w:r>
    </w:p>
    <w:p w14:paraId="6B62F33B" w14:textId="77777777" w:rsidR="00487306" w:rsidRPr="00487306" w:rsidRDefault="00487306" w:rsidP="00487306">
      <w:pPr>
        <w:numPr>
          <w:ilvl w:val="0"/>
          <w:numId w:val="3"/>
        </w:numPr>
        <w:spacing w:after="0" w:line="240" w:lineRule="auto"/>
      </w:pPr>
      <w:r w:rsidRPr="00487306">
        <w:t>Written materials in other formats</w:t>
      </w:r>
    </w:p>
    <w:p w14:paraId="4E1A060F" w14:textId="77777777" w:rsidR="00487306" w:rsidRPr="00487306" w:rsidRDefault="00487306" w:rsidP="00487306">
      <w:pPr>
        <w:numPr>
          <w:ilvl w:val="0"/>
          <w:numId w:val="3"/>
        </w:numPr>
        <w:spacing w:after="0" w:line="240" w:lineRule="auto"/>
      </w:pPr>
      <w:r w:rsidRPr="00487306">
        <w:t>Spoken language interpreters</w:t>
      </w:r>
    </w:p>
    <w:p w14:paraId="57674F61" w14:textId="77777777" w:rsidR="00487306" w:rsidRPr="00487306" w:rsidRDefault="00487306" w:rsidP="00487306">
      <w:pPr>
        <w:numPr>
          <w:ilvl w:val="0"/>
          <w:numId w:val="3"/>
        </w:numPr>
        <w:spacing w:after="0" w:line="240" w:lineRule="auto"/>
      </w:pPr>
      <w:r w:rsidRPr="00487306">
        <w:t>Translation of important documents</w:t>
      </w:r>
    </w:p>
    <w:p w14:paraId="5D77D42A" w14:textId="10E6AE24" w:rsidR="00487306" w:rsidRDefault="00487306" w:rsidP="00487306">
      <w:pPr>
        <w:spacing w:after="0" w:line="240" w:lineRule="auto"/>
        <w:jc w:val="center"/>
        <w:rPr>
          <w:rFonts w:ascii="Segoe UI Emoji" w:hAnsi="Segoe UI Emoji" w:cs="Segoe UI Emoji"/>
        </w:rPr>
      </w:pPr>
      <w:r w:rsidRPr="00487306">
        <w:t xml:space="preserve">If you need this help, please </w:t>
      </w:r>
      <w:r>
        <w:t>ask any staff member</w:t>
      </w:r>
      <w:r w:rsidR="00DF34CE">
        <w:t xml:space="preserve"> nearby,</w:t>
      </w:r>
      <w:r>
        <w:t xml:space="preserve"> or </w:t>
      </w:r>
      <w:r w:rsidRPr="00487306">
        <w:t>contact the Compliance Team</w:t>
      </w:r>
      <w:r w:rsidR="00DF34CE" w:rsidRPr="00DF34CE">
        <w:t>:</w:t>
      </w:r>
      <w:r w:rsidRPr="00487306">
        <w:br/>
      </w:r>
      <w:r w:rsidRPr="00487306">
        <w:rPr>
          <w:rFonts w:ascii="Segoe UI Emoji" w:hAnsi="Segoe UI Emoji" w:cs="Segoe UI Emoji"/>
        </w:rPr>
        <w:t>📞</w:t>
      </w:r>
      <w:r w:rsidRPr="00487306">
        <w:t xml:space="preserve"> 203-483-2630 ext. 6369</w:t>
      </w:r>
      <w:r w:rsidR="00DF34CE">
        <w:rPr>
          <w:b/>
          <w:bCs/>
        </w:rPr>
        <w:t xml:space="preserve">        </w:t>
      </w:r>
      <w:r w:rsidR="00DF34CE" w:rsidRPr="00487306">
        <w:rPr>
          <w:rFonts w:ascii="Segoe UI Emoji" w:hAnsi="Segoe UI Emoji" w:cs="Segoe UI Emoji"/>
        </w:rPr>
        <w:t>📧</w:t>
      </w:r>
      <w:r w:rsidR="00DF34CE">
        <w:rPr>
          <w:rFonts w:ascii="Segoe UI Emoji" w:hAnsi="Segoe UI Emoji" w:cs="Segoe UI Emoji"/>
        </w:rPr>
        <w:t xml:space="preserve"> </w:t>
      </w:r>
      <w:hyperlink r:id="rId6" w:history="1">
        <w:r w:rsidR="00DF34CE" w:rsidRPr="00CD20C0">
          <w:rPr>
            <w:rStyle w:val="Hyperlink"/>
            <w:rFonts w:ascii="Segoe UI Emoji" w:hAnsi="Segoe UI Emoji" w:cs="Segoe UI Emoji"/>
          </w:rPr>
          <w:t>complyline@bhcare.org</w:t>
        </w:r>
      </w:hyperlink>
    </w:p>
    <w:p w14:paraId="59FD7690" w14:textId="60633864" w:rsidR="00487306" w:rsidRDefault="000C0DA3" w:rsidP="00487306">
      <w:pPr>
        <w:spacing w:after="0"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446D6A" wp14:editId="6C2892C5">
                <wp:simplePos x="0" y="0"/>
                <wp:positionH relativeFrom="margin">
                  <wp:posOffset>-72390</wp:posOffset>
                </wp:positionH>
                <wp:positionV relativeFrom="paragraph">
                  <wp:posOffset>159385</wp:posOffset>
                </wp:positionV>
                <wp:extent cx="6785610" cy="1786890"/>
                <wp:effectExtent l="19050" t="19050" r="15240" b="22860"/>
                <wp:wrapNone/>
                <wp:docPr id="15873498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5610" cy="17868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06CE5" id="Rectangle 1" o:spid="_x0000_s1026" style="position:absolute;margin-left:-5.7pt;margin-top:12.55pt;width:534.3pt;height:140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" filled="f" strokecolor="#a02b93 [3208]" strokeweight="2.25pt">
                <w10:wrap anchorx="margin"/>
              </v:rect>
            </w:pict>
          </mc:Fallback>
        </mc:AlternateContent>
      </w:r>
    </w:p>
    <w:p w14:paraId="591345F1" w14:textId="68DC2423" w:rsidR="00487306" w:rsidRPr="00487306" w:rsidRDefault="00487306" w:rsidP="000C0DA3">
      <w:pPr>
        <w:spacing w:after="0" w:line="240" w:lineRule="auto"/>
        <w:jc w:val="center"/>
        <w:rPr>
          <w:b/>
          <w:bCs/>
          <w:u w:val="single"/>
        </w:rPr>
      </w:pPr>
      <w:r w:rsidRPr="00487306">
        <w:rPr>
          <w:b/>
          <w:bCs/>
          <w:u w:val="single"/>
        </w:rPr>
        <w:t>If You Believe Discrimination Has Occurred</w:t>
      </w:r>
    </w:p>
    <w:p w14:paraId="536F23F6" w14:textId="086E28D5" w:rsidR="00487306" w:rsidRPr="00487306" w:rsidRDefault="00487306" w:rsidP="00487306">
      <w:pPr>
        <w:spacing w:after="0" w:line="240" w:lineRule="auto"/>
      </w:pPr>
      <w:r w:rsidRPr="00487306">
        <w:t>You have the right to file a complaint. You will not be treated differently or lose services for doing so.</w:t>
      </w:r>
    </w:p>
    <w:p w14:paraId="2DB8ABB1" w14:textId="77777777" w:rsidR="000C0DA3" w:rsidRDefault="00487306" w:rsidP="000C0DA3">
      <w:pPr>
        <w:spacing w:after="0" w:line="240" w:lineRule="auto"/>
      </w:pPr>
      <w:r w:rsidRPr="00487306">
        <w:t>You may</w:t>
      </w:r>
      <w:r w:rsidR="00DF34CE">
        <w:t>:</w:t>
      </w:r>
      <w:r w:rsidRPr="00487306">
        <w:t xml:space="preserve"> </w:t>
      </w:r>
    </w:p>
    <w:p w14:paraId="45095EB5" w14:textId="28B47351" w:rsidR="00DF34CE" w:rsidRDefault="00DF34CE" w:rsidP="000C0DA3">
      <w:pPr>
        <w:pStyle w:val="ListParagraph"/>
        <w:numPr>
          <w:ilvl w:val="0"/>
          <w:numId w:val="6"/>
        </w:numPr>
        <w:spacing w:after="0" w:line="240" w:lineRule="auto"/>
      </w:pPr>
      <w:r>
        <w:t>C</w:t>
      </w:r>
      <w:r w:rsidR="00487306" w:rsidRPr="00487306">
        <w:t>ontact BHcare’s Client Rights Officer</w:t>
      </w:r>
      <w:r w:rsidR="00487306" w:rsidRPr="00487306">
        <w:t xml:space="preserve"> at </w:t>
      </w:r>
      <w:hyperlink r:id="rId7" w:history="1">
        <w:r w:rsidR="00487306" w:rsidRPr="00487306">
          <w:rPr>
            <w:rStyle w:val="Hyperlink"/>
          </w:rPr>
          <w:t>complyline@bhcare.org</w:t>
        </w:r>
      </w:hyperlink>
      <w:r w:rsidR="00487306" w:rsidRPr="00487306">
        <w:t xml:space="preserve"> </w:t>
      </w:r>
    </w:p>
    <w:p w14:paraId="0D082F28" w14:textId="5BF9A00C" w:rsidR="00487306" w:rsidRPr="00487306" w:rsidRDefault="00DF34CE" w:rsidP="00DF34CE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Contact the </w:t>
      </w:r>
      <w:r w:rsidR="00487306" w:rsidRPr="00487306">
        <w:t>Compliance Team</w:t>
      </w:r>
      <w:r w:rsidR="004C4DC3">
        <w:t xml:space="preserve">: </w:t>
      </w:r>
      <w:r w:rsidR="00487306" w:rsidRPr="00487306">
        <w:t>203-483-2630 ext. 6369</w:t>
      </w:r>
    </w:p>
    <w:p w14:paraId="100FFC22" w14:textId="08558523" w:rsidR="00487306" w:rsidRDefault="00DF34CE" w:rsidP="00487306">
      <w:pPr>
        <w:numPr>
          <w:ilvl w:val="0"/>
          <w:numId w:val="4"/>
        </w:numPr>
        <w:spacing w:after="0" w:line="240" w:lineRule="auto"/>
      </w:pPr>
      <w:r>
        <w:t xml:space="preserve">File a grievance </w:t>
      </w:r>
      <w:r w:rsidRPr="00DF34CE">
        <w:t>o</w:t>
      </w:r>
      <w:r w:rsidR="00487306" w:rsidRPr="00487306">
        <w:t>nline or by paper form using this link:</w:t>
      </w:r>
      <w:r w:rsidR="00487306" w:rsidRPr="00487306">
        <w:br/>
      </w:r>
      <w:hyperlink r:id="rId8" w:history="1">
        <w:r w:rsidRPr="00487306">
          <w:rPr>
            <w:rStyle w:val="Hyperlink"/>
          </w:rPr>
          <w:t>https://www.cognitoforms.com/BHcare1/ComplaintGrievanceForm</w:t>
        </w:r>
      </w:hyperlink>
    </w:p>
    <w:p w14:paraId="7709FD5A" w14:textId="77777777" w:rsidR="00DF34CE" w:rsidRDefault="00DF34CE" w:rsidP="00487306">
      <w:pPr>
        <w:numPr>
          <w:ilvl w:val="0"/>
          <w:numId w:val="4"/>
        </w:numPr>
        <w:spacing w:after="0" w:line="240" w:lineRule="auto"/>
        <w:sectPr w:rsidR="00DF34CE" w:rsidSect="00C979A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0485727" w14:textId="660E607A" w:rsidR="00487306" w:rsidRPr="00487306" w:rsidRDefault="00487306" w:rsidP="00DF34CE">
      <w:pPr>
        <w:spacing w:after="0" w:line="240" w:lineRule="auto"/>
        <w:jc w:val="center"/>
        <w:rPr>
          <w:i/>
          <w:iCs/>
        </w:rPr>
      </w:pPr>
      <w:r w:rsidRPr="00487306">
        <w:rPr>
          <w:i/>
          <w:iCs/>
        </w:rPr>
        <w:t>If you need help filling out a form</w:t>
      </w:r>
      <w:r w:rsidR="00DF34CE" w:rsidRPr="000C0DA3">
        <w:rPr>
          <w:i/>
          <w:iCs/>
        </w:rPr>
        <w:t xml:space="preserve"> or contacting Compliance</w:t>
      </w:r>
      <w:r w:rsidRPr="00487306">
        <w:rPr>
          <w:i/>
          <w:iCs/>
        </w:rPr>
        <w:t>, we will help you at no cost.</w:t>
      </w:r>
      <w:r w:rsidRPr="00487306">
        <w:rPr>
          <w:i/>
          <w:iCs/>
        </w:rPr>
        <w:br/>
        <w:t>We will keep your complaint as private as the law allows.</w:t>
      </w:r>
    </w:p>
    <w:p w14:paraId="024452DB" w14:textId="4C26E182" w:rsidR="00487306" w:rsidRPr="00487306" w:rsidRDefault="00487306" w:rsidP="00DF34CE">
      <w:pPr>
        <w:spacing w:after="0" w:line="240" w:lineRule="auto"/>
        <w:jc w:val="center"/>
        <w:rPr>
          <w:u w:val="single"/>
        </w:rPr>
      </w:pPr>
    </w:p>
    <w:p w14:paraId="161394EC" w14:textId="77777777" w:rsidR="000C0DA3" w:rsidRDefault="000C0DA3" w:rsidP="00DF34CE">
      <w:pPr>
        <w:spacing w:after="0" w:line="240" w:lineRule="auto"/>
        <w:jc w:val="center"/>
        <w:rPr>
          <w:b/>
          <w:bCs/>
          <w:u w:val="single"/>
        </w:rPr>
      </w:pPr>
    </w:p>
    <w:p w14:paraId="122B4D50" w14:textId="6B93899F" w:rsidR="00487306" w:rsidRPr="00487306" w:rsidRDefault="00487306" w:rsidP="00DF34CE">
      <w:pPr>
        <w:spacing w:after="0" w:line="240" w:lineRule="auto"/>
        <w:jc w:val="center"/>
        <w:rPr>
          <w:b/>
          <w:bCs/>
          <w:u w:val="single"/>
        </w:rPr>
      </w:pPr>
      <w:r w:rsidRPr="00487306">
        <w:rPr>
          <w:b/>
          <w:bCs/>
          <w:u w:val="single"/>
        </w:rPr>
        <w:t xml:space="preserve">You May Also File a Complaint </w:t>
      </w:r>
      <w:proofErr w:type="gramStart"/>
      <w:r w:rsidRPr="00487306">
        <w:rPr>
          <w:b/>
          <w:bCs/>
          <w:u w:val="single"/>
        </w:rPr>
        <w:t>With</w:t>
      </w:r>
      <w:proofErr w:type="gramEnd"/>
      <w:r w:rsidRPr="00487306">
        <w:rPr>
          <w:b/>
          <w:bCs/>
          <w:u w:val="single"/>
        </w:rPr>
        <w:t xml:space="preserve"> Government Agencies</w:t>
      </w:r>
    </w:p>
    <w:p w14:paraId="2241C0EC" w14:textId="77777777" w:rsidR="00487306" w:rsidRPr="00487306" w:rsidRDefault="00487306" w:rsidP="000C0DA3">
      <w:pPr>
        <w:spacing w:after="0" w:line="240" w:lineRule="auto"/>
        <w:jc w:val="center"/>
        <w:rPr>
          <w:i/>
          <w:iCs/>
        </w:rPr>
      </w:pPr>
      <w:r w:rsidRPr="00487306">
        <w:rPr>
          <w:i/>
          <w:iCs/>
        </w:rPr>
        <w:t>You do not have to file a complaint with BHcare before contacting a state or federal agency.</w:t>
      </w:r>
    </w:p>
    <w:p w14:paraId="4E4C3C78" w14:textId="77777777" w:rsidR="000C0DA3" w:rsidRDefault="000C0DA3" w:rsidP="00487306">
      <w:pPr>
        <w:spacing w:after="0" w:line="240" w:lineRule="auto"/>
        <w:rPr>
          <w:b/>
          <w:bCs/>
        </w:rPr>
        <w:sectPr w:rsidR="000C0DA3" w:rsidSect="00C979A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CD437DA" w14:textId="689E73A0" w:rsidR="00DF34CE" w:rsidRDefault="00487306" w:rsidP="00B22FB1">
      <w:pPr>
        <w:spacing w:after="0" w:line="240" w:lineRule="auto"/>
        <w:jc w:val="center"/>
        <w:rPr>
          <w:b/>
          <w:bCs/>
        </w:rPr>
      </w:pPr>
      <w:r w:rsidRPr="00487306">
        <w:rPr>
          <w:b/>
          <w:bCs/>
        </w:rPr>
        <w:t>U.S. Department of Health and Human Services</w:t>
      </w:r>
      <w:r w:rsidR="00DF34CE">
        <w:rPr>
          <w:b/>
          <w:bCs/>
        </w:rPr>
        <w:t xml:space="preserve"> - </w:t>
      </w:r>
      <w:r w:rsidRPr="00487306">
        <w:rPr>
          <w:b/>
          <w:bCs/>
        </w:rPr>
        <w:t>Office for Civil Rights (OCR)</w:t>
      </w:r>
      <w:r w:rsidRPr="00487306">
        <w:br/>
      </w:r>
      <w:r w:rsidRPr="00487306">
        <w:rPr>
          <w:rFonts w:ascii="Segoe UI Emoji" w:hAnsi="Segoe UI Emoji" w:cs="Segoe UI Emoji"/>
        </w:rPr>
        <w:t>📞</w:t>
      </w:r>
      <w:r w:rsidRPr="00487306">
        <w:t xml:space="preserve"> 1-800-368-1019</w:t>
      </w:r>
      <w:r w:rsidRPr="00487306">
        <w:br/>
      </w:r>
      <w:r w:rsidRPr="00487306">
        <w:rPr>
          <w:rFonts w:ascii="Segoe UI Emoji" w:hAnsi="Segoe UI Emoji" w:cs="Segoe UI Emoji"/>
        </w:rPr>
        <w:t>🌐</w:t>
      </w:r>
      <w:r w:rsidRPr="00487306">
        <w:t xml:space="preserve"> https://www.hhs.gov/ocr</w:t>
      </w:r>
      <w:r w:rsidRPr="00487306">
        <w:br/>
      </w:r>
      <w:r w:rsidRPr="00487306">
        <w:rPr>
          <w:rFonts w:ascii="Segoe UI Emoji" w:hAnsi="Segoe UI Emoji" w:cs="Segoe UI Emoji"/>
        </w:rPr>
        <w:t>📧</w:t>
      </w:r>
      <w:r w:rsidRPr="00487306">
        <w:t xml:space="preserve"> OCRMail@hhs.gov</w:t>
      </w:r>
    </w:p>
    <w:p w14:paraId="461A16FE" w14:textId="39596366" w:rsidR="00487306" w:rsidRPr="00487306" w:rsidRDefault="00487306" w:rsidP="00B22FB1">
      <w:pPr>
        <w:spacing w:after="0" w:line="240" w:lineRule="auto"/>
        <w:jc w:val="center"/>
        <w:rPr>
          <w:b/>
          <w:bCs/>
        </w:rPr>
      </w:pPr>
      <w:r w:rsidRPr="00487306">
        <w:rPr>
          <w:b/>
          <w:bCs/>
        </w:rPr>
        <w:t>C</w:t>
      </w:r>
      <w:r w:rsidR="00B22FB1">
        <w:rPr>
          <w:b/>
          <w:bCs/>
        </w:rPr>
        <w:t xml:space="preserve">T </w:t>
      </w:r>
      <w:r w:rsidRPr="00487306">
        <w:rPr>
          <w:b/>
          <w:bCs/>
        </w:rPr>
        <w:t xml:space="preserve">Commission on Human Rights and </w:t>
      </w:r>
      <w:proofErr w:type="gramStart"/>
      <w:r w:rsidRPr="00487306">
        <w:rPr>
          <w:b/>
          <w:bCs/>
        </w:rPr>
        <w:t xml:space="preserve">Opportunities </w:t>
      </w:r>
      <w:r w:rsidR="00B22FB1">
        <w:rPr>
          <w:b/>
          <w:bCs/>
        </w:rPr>
        <w:t xml:space="preserve"> -</w:t>
      </w:r>
      <w:proofErr w:type="gramEnd"/>
      <w:r w:rsidR="00B22FB1">
        <w:rPr>
          <w:b/>
          <w:bCs/>
        </w:rPr>
        <w:t xml:space="preserve"> </w:t>
      </w:r>
      <w:r w:rsidRPr="00487306">
        <w:rPr>
          <w:b/>
          <w:bCs/>
        </w:rPr>
        <w:t>(CHRO)</w:t>
      </w:r>
    </w:p>
    <w:p w14:paraId="5DB89F1C" w14:textId="77D2AF5D" w:rsidR="000C0DA3" w:rsidRDefault="00487306" w:rsidP="00B22FB1">
      <w:pPr>
        <w:spacing w:after="0" w:line="240" w:lineRule="auto"/>
        <w:jc w:val="center"/>
        <w:sectPr w:rsidR="000C0DA3" w:rsidSect="000C0DA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487306">
        <w:rPr>
          <w:rFonts w:ascii="Segoe UI Emoji" w:hAnsi="Segoe UI Emoji" w:cs="Segoe UI Emoji"/>
        </w:rPr>
        <w:lastRenderedPageBreak/>
        <w:t>📍</w:t>
      </w:r>
      <w:r w:rsidRPr="00487306">
        <w:t xml:space="preserve"> 450 Columbus Blvd, Hartford, CT 06103</w:t>
      </w:r>
      <w:r w:rsidRPr="00487306">
        <w:br/>
      </w:r>
      <w:r w:rsidRPr="00487306">
        <w:rPr>
          <w:rFonts w:ascii="Segoe UI Emoji" w:hAnsi="Segoe UI Emoji" w:cs="Segoe UI Emoji"/>
        </w:rPr>
        <w:t>📞</w:t>
      </w:r>
      <w:r w:rsidRPr="00487306">
        <w:t xml:space="preserve"> (860) 541-3400</w:t>
      </w:r>
      <w:r w:rsidRPr="00487306">
        <w:br/>
      </w:r>
      <w:r w:rsidRPr="00487306">
        <w:rPr>
          <w:rFonts w:ascii="Segoe UI Emoji" w:hAnsi="Segoe UI Emoji" w:cs="Segoe UI Emoji"/>
        </w:rPr>
        <w:t>🌐</w:t>
      </w:r>
      <w:r w:rsidRPr="00487306">
        <w:t xml:space="preserve"> https://portal.ct.gov/CHR</w:t>
      </w:r>
      <w:r w:rsidR="000C0DA3">
        <w:t>O</w:t>
      </w:r>
    </w:p>
    <w:p w14:paraId="75DF1883" w14:textId="77777777" w:rsidR="00487306" w:rsidRDefault="00487306"/>
    <w:sectPr w:rsidR="00487306" w:rsidSect="00C979A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A56"/>
    <w:multiLevelType w:val="hybridMultilevel"/>
    <w:tmpl w:val="BAAAB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A09CB"/>
    <w:multiLevelType w:val="multilevel"/>
    <w:tmpl w:val="DD7E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6B353E"/>
    <w:multiLevelType w:val="multilevel"/>
    <w:tmpl w:val="B0D2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4D6B46"/>
    <w:multiLevelType w:val="hybridMultilevel"/>
    <w:tmpl w:val="597A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D5F12"/>
    <w:multiLevelType w:val="multilevel"/>
    <w:tmpl w:val="FD74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87EB1"/>
    <w:multiLevelType w:val="hybridMultilevel"/>
    <w:tmpl w:val="58AE6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367F8"/>
    <w:multiLevelType w:val="hybridMultilevel"/>
    <w:tmpl w:val="B5142FD4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7" w15:restartNumberingAfterBreak="0">
    <w:nsid w:val="7A8A463F"/>
    <w:multiLevelType w:val="multilevel"/>
    <w:tmpl w:val="2ED4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868036">
    <w:abstractNumId w:val="2"/>
  </w:num>
  <w:num w:numId="2" w16cid:durableId="214395143">
    <w:abstractNumId w:val="4"/>
  </w:num>
  <w:num w:numId="3" w16cid:durableId="110320020">
    <w:abstractNumId w:val="7"/>
  </w:num>
  <w:num w:numId="4" w16cid:durableId="2117671780">
    <w:abstractNumId w:val="1"/>
  </w:num>
  <w:num w:numId="5" w16cid:durableId="256443711">
    <w:abstractNumId w:val="5"/>
  </w:num>
  <w:num w:numId="6" w16cid:durableId="1311205279">
    <w:abstractNumId w:val="0"/>
  </w:num>
  <w:num w:numId="7" w16cid:durableId="1005741545">
    <w:abstractNumId w:val="3"/>
  </w:num>
  <w:num w:numId="8" w16cid:durableId="2050838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06"/>
    <w:rsid w:val="000C0DA3"/>
    <w:rsid w:val="000C27EF"/>
    <w:rsid w:val="00165D67"/>
    <w:rsid w:val="00487306"/>
    <w:rsid w:val="004C4DC3"/>
    <w:rsid w:val="00B22FB1"/>
    <w:rsid w:val="00BA6244"/>
    <w:rsid w:val="00C979A3"/>
    <w:rsid w:val="00DF34CE"/>
    <w:rsid w:val="00E9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92B91"/>
  <w15:chartTrackingRefBased/>
  <w15:docId w15:val="{0A14FC23-49D0-4C77-8F32-93508458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3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3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3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3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3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3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73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gnitoforms.com/BHcare1/ComplaintGrievanceFor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plyline@bhcar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plyline@bhcare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347</Words>
  <Characters>2025</Characters>
  <Application>Microsoft Office Word</Application>
  <DocSecurity>0</DocSecurity>
  <Lines>59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Sabato</dc:creator>
  <cp:keywords/>
  <dc:description/>
  <cp:lastModifiedBy>Brandi Sabato</cp:lastModifiedBy>
  <cp:revision>3</cp:revision>
  <dcterms:created xsi:type="dcterms:W3CDTF">2026-02-05T16:08:00Z</dcterms:created>
  <dcterms:modified xsi:type="dcterms:W3CDTF">2026-02-05T17:59:00Z</dcterms:modified>
</cp:coreProperties>
</file>